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D7" w:rsidRDefault="00036CD7" w:rsidP="00036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A7F">
        <w:rPr>
          <w:rFonts w:ascii="Times New Roman" w:hAnsi="Times New Roman" w:cs="Times New Roman"/>
          <w:sz w:val="28"/>
          <w:szCs w:val="28"/>
        </w:rPr>
        <w:t>ПЛАН</w:t>
      </w:r>
    </w:p>
    <w:p w:rsidR="00036CD7" w:rsidRDefault="00036CD7" w:rsidP="00036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37A7F"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hAnsi="Times New Roman" w:cs="Times New Roman"/>
          <w:sz w:val="28"/>
          <w:szCs w:val="28"/>
        </w:rPr>
        <w:t xml:space="preserve"> попечительского совета бюджетного учреждения Омской области "Комплексный центр социального обслуживания населения "Рябинушка" Центрального а</w:t>
      </w:r>
      <w:r w:rsidR="00E242CF">
        <w:rPr>
          <w:rFonts w:ascii="Times New Roman" w:hAnsi="Times New Roman" w:cs="Times New Roman"/>
          <w:sz w:val="28"/>
          <w:szCs w:val="28"/>
        </w:rPr>
        <w:t>дминистративного округа" на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36CD7" w:rsidRDefault="00036CD7" w:rsidP="00036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1"/>
        <w:gridCol w:w="9060"/>
      </w:tblGrid>
      <w:tr w:rsidR="00036CD7" w:rsidTr="00822244">
        <w:tc>
          <w:tcPr>
            <w:tcW w:w="511" w:type="dxa"/>
          </w:tcPr>
          <w:p w:rsidR="00036CD7" w:rsidRDefault="00036CD7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60" w:type="dxa"/>
          </w:tcPr>
          <w:p w:rsidR="00036CD7" w:rsidRDefault="00036CD7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  <w:r w:rsidR="00625AB3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заседаниях попечительского совета</w:t>
            </w:r>
          </w:p>
          <w:p w:rsidR="00625AB3" w:rsidRDefault="00625AB3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CD7" w:rsidTr="00625AB3">
        <w:trPr>
          <w:trHeight w:val="307"/>
        </w:trPr>
        <w:tc>
          <w:tcPr>
            <w:tcW w:w="9571" w:type="dxa"/>
            <w:gridSpan w:val="2"/>
          </w:tcPr>
          <w:p w:rsidR="00625AB3" w:rsidRPr="00625AB3" w:rsidRDefault="00036CD7" w:rsidP="0062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</w:tr>
      <w:tr w:rsidR="00036CD7" w:rsidTr="00822244">
        <w:tc>
          <w:tcPr>
            <w:tcW w:w="511" w:type="dxa"/>
          </w:tcPr>
          <w:p w:rsidR="00036CD7" w:rsidRDefault="009E462E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0" w:type="dxa"/>
          </w:tcPr>
          <w:p w:rsidR="00036CD7" w:rsidRDefault="00036CD7" w:rsidP="009E4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E462E">
              <w:rPr>
                <w:rFonts w:ascii="Times New Roman" w:hAnsi="Times New Roman" w:cs="Times New Roman"/>
                <w:sz w:val="28"/>
                <w:szCs w:val="28"/>
              </w:rPr>
              <w:t>развитии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Омской области "Комплексный центр социального обслуживания населения "Рябинушка" Центрального административного округа" (далее – БУ "КЦСОН "Рябинушка")</w:t>
            </w:r>
          </w:p>
        </w:tc>
      </w:tr>
      <w:tr w:rsidR="00036CD7" w:rsidTr="00822244">
        <w:tc>
          <w:tcPr>
            <w:tcW w:w="511" w:type="dxa"/>
          </w:tcPr>
          <w:p w:rsidR="00036CD7" w:rsidRDefault="009E462E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0" w:type="dxa"/>
          </w:tcPr>
          <w:p w:rsidR="00036CD7" w:rsidRDefault="00036CD7" w:rsidP="009E4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оценки качества </w:t>
            </w:r>
            <w:r w:rsidR="009E462E">
              <w:rPr>
                <w:rFonts w:ascii="Times New Roman" w:hAnsi="Times New Roman" w:cs="Times New Roman"/>
                <w:sz w:val="28"/>
                <w:szCs w:val="28"/>
              </w:rPr>
              <w:t>предоставления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 "КЦСОН "Рябинушка"</w:t>
            </w:r>
          </w:p>
        </w:tc>
      </w:tr>
      <w:tr w:rsidR="00036CD7" w:rsidTr="00822244">
        <w:tc>
          <w:tcPr>
            <w:tcW w:w="511" w:type="dxa"/>
          </w:tcPr>
          <w:p w:rsidR="00036CD7" w:rsidRDefault="009E462E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0" w:type="dxa"/>
          </w:tcPr>
          <w:p w:rsidR="00036CD7" w:rsidRDefault="00036CD7" w:rsidP="008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профессионального праздника "День социального работника"</w:t>
            </w:r>
          </w:p>
        </w:tc>
      </w:tr>
      <w:tr w:rsidR="00036CD7" w:rsidTr="00822244">
        <w:tc>
          <w:tcPr>
            <w:tcW w:w="9571" w:type="dxa"/>
            <w:gridSpan w:val="2"/>
          </w:tcPr>
          <w:p w:rsidR="00625AB3" w:rsidRPr="00625AB3" w:rsidRDefault="00036CD7" w:rsidP="0062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</w:tr>
      <w:tr w:rsidR="00036CD7" w:rsidTr="00822244">
        <w:tc>
          <w:tcPr>
            <w:tcW w:w="511" w:type="dxa"/>
          </w:tcPr>
          <w:p w:rsidR="00036CD7" w:rsidRDefault="009E462E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0" w:type="dxa"/>
          </w:tcPr>
          <w:p w:rsidR="00036CD7" w:rsidRDefault="00036CD7" w:rsidP="008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проведению специальной оценки условий труда и обеспечению прав работников на рабочие места, соответствующие государственным нормативным требованиям охраны труда.</w:t>
            </w:r>
          </w:p>
        </w:tc>
      </w:tr>
      <w:tr w:rsidR="00036CD7" w:rsidTr="00822244">
        <w:tc>
          <w:tcPr>
            <w:tcW w:w="511" w:type="dxa"/>
          </w:tcPr>
          <w:p w:rsidR="00036CD7" w:rsidRDefault="009E462E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0" w:type="dxa"/>
          </w:tcPr>
          <w:p w:rsidR="00036CD7" w:rsidRDefault="00036CD7" w:rsidP="008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"Доступная среда" в БУ "КЦСОН "Рябинушка".  Система обслуживания инвалидов в условиях БУ "КЦСОН "Рябинушка"</w:t>
            </w:r>
          </w:p>
        </w:tc>
      </w:tr>
      <w:tr w:rsidR="00DD072A" w:rsidTr="00822244">
        <w:tc>
          <w:tcPr>
            <w:tcW w:w="511" w:type="dxa"/>
          </w:tcPr>
          <w:p w:rsidR="00DD072A" w:rsidRDefault="00DD072A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0" w:type="dxa"/>
          </w:tcPr>
          <w:p w:rsidR="00DD072A" w:rsidRDefault="00DD072A" w:rsidP="00DD0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волонтерского движения для расширения возможности предоставления социальных услуг </w:t>
            </w:r>
          </w:p>
        </w:tc>
      </w:tr>
      <w:tr w:rsidR="00036CD7" w:rsidTr="00822244">
        <w:tc>
          <w:tcPr>
            <w:tcW w:w="9571" w:type="dxa"/>
            <w:gridSpan w:val="2"/>
          </w:tcPr>
          <w:p w:rsidR="00625AB3" w:rsidRPr="00625AB3" w:rsidRDefault="00036CD7" w:rsidP="0062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</w:tr>
      <w:tr w:rsidR="00036CD7" w:rsidTr="00822244">
        <w:tc>
          <w:tcPr>
            <w:tcW w:w="511" w:type="dxa"/>
          </w:tcPr>
          <w:p w:rsidR="00036CD7" w:rsidRPr="00E022E8" w:rsidRDefault="00036CD7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0" w:type="dxa"/>
          </w:tcPr>
          <w:p w:rsidR="00036CD7" w:rsidRPr="00E022E8" w:rsidRDefault="00DD072A" w:rsidP="008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учреждения за 2018 год.</w:t>
            </w:r>
          </w:p>
        </w:tc>
      </w:tr>
      <w:tr w:rsidR="00036CD7" w:rsidTr="00822244">
        <w:tc>
          <w:tcPr>
            <w:tcW w:w="511" w:type="dxa"/>
          </w:tcPr>
          <w:p w:rsidR="00036CD7" w:rsidRDefault="00036CD7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0" w:type="dxa"/>
          </w:tcPr>
          <w:p w:rsidR="00036CD7" w:rsidRDefault="00625AB3" w:rsidP="00DD0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форм социальной поддержки отдельных категорий граждан</w:t>
            </w:r>
          </w:p>
        </w:tc>
      </w:tr>
      <w:tr w:rsidR="00036CD7" w:rsidTr="00822244">
        <w:tc>
          <w:tcPr>
            <w:tcW w:w="511" w:type="dxa"/>
          </w:tcPr>
          <w:p w:rsidR="00036CD7" w:rsidRDefault="00036CD7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0" w:type="dxa"/>
          </w:tcPr>
          <w:p w:rsidR="00036CD7" w:rsidRDefault="00036CD7" w:rsidP="008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</w:t>
            </w:r>
            <w:r w:rsidR="00DD072A">
              <w:rPr>
                <w:rFonts w:ascii="Times New Roman" w:hAnsi="Times New Roman" w:cs="Times New Roman"/>
                <w:sz w:val="28"/>
                <w:szCs w:val="28"/>
              </w:rPr>
              <w:t>ты попечительского совета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 Об утверждении плана работ</w:t>
            </w:r>
            <w:r w:rsidR="00DD072A">
              <w:rPr>
                <w:rFonts w:ascii="Times New Roman" w:hAnsi="Times New Roman" w:cs="Times New Roman"/>
                <w:sz w:val="28"/>
                <w:szCs w:val="28"/>
              </w:rPr>
              <w:t>ы попечительского совета на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625AB3" w:rsidTr="00C76F29">
        <w:tc>
          <w:tcPr>
            <w:tcW w:w="9571" w:type="dxa"/>
            <w:gridSpan w:val="2"/>
          </w:tcPr>
          <w:p w:rsidR="00625AB3" w:rsidRDefault="00C85BA5" w:rsidP="0062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r w:rsidR="00625A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  <w:p w:rsidR="00625AB3" w:rsidRDefault="00625AB3" w:rsidP="0062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AB3" w:rsidTr="00822244">
        <w:tc>
          <w:tcPr>
            <w:tcW w:w="511" w:type="dxa"/>
          </w:tcPr>
          <w:p w:rsidR="00625AB3" w:rsidRDefault="00625AB3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0" w:type="dxa"/>
          </w:tcPr>
          <w:p w:rsidR="00625AB3" w:rsidRDefault="00625AB3" w:rsidP="008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формировании положительного имиджа учреждения</w:t>
            </w:r>
          </w:p>
        </w:tc>
      </w:tr>
      <w:tr w:rsidR="00625AB3" w:rsidTr="00822244">
        <w:tc>
          <w:tcPr>
            <w:tcW w:w="511" w:type="dxa"/>
          </w:tcPr>
          <w:p w:rsidR="00625AB3" w:rsidRDefault="00625AB3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0" w:type="dxa"/>
          </w:tcPr>
          <w:p w:rsidR="00625AB3" w:rsidRDefault="00625AB3" w:rsidP="008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учреждению в проведении благотворительных акций и культурно – массовых мероприятий</w:t>
            </w:r>
          </w:p>
        </w:tc>
      </w:tr>
      <w:tr w:rsidR="00625AB3" w:rsidTr="00822244">
        <w:tc>
          <w:tcPr>
            <w:tcW w:w="511" w:type="dxa"/>
          </w:tcPr>
          <w:p w:rsidR="00625AB3" w:rsidRDefault="00625AB3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0" w:type="dxa"/>
          </w:tcPr>
          <w:p w:rsidR="00625AB3" w:rsidRDefault="00625AB3" w:rsidP="008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рассмотрении обращений граждан, жалоб по вопросам организации социального обслуживания</w:t>
            </w:r>
          </w:p>
        </w:tc>
      </w:tr>
      <w:tr w:rsidR="00625AB3" w:rsidTr="00822244">
        <w:tc>
          <w:tcPr>
            <w:tcW w:w="511" w:type="dxa"/>
          </w:tcPr>
          <w:p w:rsidR="00625AB3" w:rsidRDefault="00625AB3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0" w:type="dxa"/>
          </w:tcPr>
          <w:p w:rsidR="00625AB3" w:rsidRDefault="00625AB3" w:rsidP="008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общественного контроля эффективности и качества оказываемых услуг</w:t>
            </w:r>
          </w:p>
        </w:tc>
      </w:tr>
      <w:tr w:rsidR="00625AB3" w:rsidTr="00822244">
        <w:tc>
          <w:tcPr>
            <w:tcW w:w="511" w:type="dxa"/>
          </w:tcPr>
          <w:p w:rsidR="00625AB3" w:rsidRDefault="00625AB3" w:rsidP="0082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0" w:type="dxa"/>
          </w:tcPr>
          <w:p w:rsidR="00625AB3" w:rsidRDefault="00625AB3" w:rsidP="00822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повышении информированности населения об учреждении и предоставляемых услугах</w:t>
            </w:r>
          </w:p>
        </w:tc>
      </w:tr>
    </w:tbl>
    <w:p w:rsidR="00036CD7" w:rsidRPr="00937A7F" w:rsidRDefault="00036CD7" w:rsidP="00625A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6CD7" w:rsidRPr="00937A7F" w:rsidSect="009C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6CD7"/>
    <w:rsid w:val="00036CD7"/>
    <w:rsid w:val="00625AB3"/>
    <w:rsid w:val="009C1D01"/>
    <w:rsid w:val="009E462E"/>
    <w:rsid w:val="00C85BA5"/>
    <w:rsid w:val="00DD072A"/>
    <w:rsid w:val="00E2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2018-03-29T12:42:00Z</dcterms:created>
  <dcterms:modified xsi:type="dcterms:W3CDTF">2018-03-29T12:42:00Z</dcterms:modified>
</cp:coreProperties>
</file>