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ПРАВИТЕЛЬСТВО ОМСКОЙ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30 октября 2025 г. N 535-п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ВЕЛИЧИНЕ ПРОЖИТОЧНОГО МИНИМУМА НА ДУШУ НАСЕЛЕНИЯ</w:t>
      </w:r>
    </w:p>
    <w:p>
      <w:pPr>
        <w:pStyle w:val="2"/>
        <w:jc w:val="center"/>
      </w:pPr>
      <w:r>
        <w:rPr>
          <w:sz w:val="24"/>
        </w:rPr>
        <w:t xml:space="preserve">И ПО ОСНОВНЫМ СОЦИАЛЬНО-ДЕМОГРАФИЧЕСКИМ ГРУППАМ НАСЕЛЕНИЯ</w:t>
      </w:r>
    </w:p>
    <w:p>
      <w:pPr>
        <w:pStyle w:val="2"/>
        <w:jc w:val="center"/>
      </w:pPr>
      <w:r>
        <w:rPr>
          <w:sz w:val="24"/>
        </w:rPr>
        <w:t xml:space="preserve">В ОМСКОЙ ОБЛАСТИ НА 2026 ГОД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Постановление Правительства РФ от 26.06.2021 N 1022 (ред. от 25.02.2025) &quot;Об утверждении Правил установления величины прожиточного минимума на душу населения и по основным социально-демографическим группам населения в субъектах Российской Федерации на очередной год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26 июня 2021 года N 1022 "Об утверждении Правил установления величины прожиточного минимума на душу населения и по основным социально-демографическим группам населения в субъектах Российской Федерации на очередной год" Правительство Омской области постановляет:</w:t>
      </w:r>
    </w:p>
    <w:bookmarkStart w:id="11" w:name="P11"/>
    <w:bookmarkEnd w:id="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 величину прожиточного минимума в Омской области на 2026 год: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расчете на душу населения - 16 477 руб.;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по основным социально-демографическим группам населения: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для трудоспособного населения - 17 960 руб.;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для пенсионеров - 14 170 руб.;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для детей - 15 983 руб.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Министерству труда и социального развития Омской области обеспечить проведение информационно-разъяснительной работы с населением по вопросам применения величины прожиточного минимума, установленной </w:t>
      </w:r>
      <w:hyperlink w:history="0" w:anchor="P11" w:tooltip="1. Установить величину прожиточного минимума в Омской области на 2026 год: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настоящего постановления.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1 января 2026 года и действует по 31 декабря 2026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исполнением настоящего постановления возложить на заместителя Председателя Правительства Омской области А.С. Ромахина.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Омской области,</w:t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В.П.Хоценко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Омской области от 30.10.2025 N 535-п</w:t>
            <w:br/>
            <w:t>"О величине прожиточного минимума на душу населения и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Правительства Омской области от 30.10.2025 N 535-п "О величине прожиточного минимума на душу населения и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499625&amp;date=12.10.2026&amp;dst=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Омской области от 30.10.2025 N 535-п
"О величине прожиточного минимума на душу населения и по основным социально-демографическим группам населения в Омской области на 2026 год"</dc:title>
  <dcterms:created xsi:type="dcterms:W3CDTF">2026-10-12T04:20:16Z</dcterms:created>
</cp:coreProperties>
</file>